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B64626" w:rsidRDefault="00113BE9" w:rsidP="00A42C08">
      <w:pPr>
        <w:rPr>
          <w:rFonts w:ascii="Times New Roman" w:hAnsi="Times New Roman" w:cs="Times New Roman"/>
          <w:sz w:val="28"/>
          <w:szCs w:val="28"/>
        </w:rPr>
      </w:pPr>
      <w:r w:rsidRPr="00853970">
        <w:rPr>
          <w:rFonts w:ascii="Times New Roman" w:hAnsi="Times New Roman" w:cs="Times New Roman"/>
          <w:sz w:val="28"/>
          <w:szCs w:val="28"/>
        </w:rPr>
        <w:t>Скачать</w:t>
      </w:r>
      <w:r w:rsidR="00595DB8" w:rsidRPr="00853970">
        <w:rPr>
          <w:rFonts w:ascii="Times New Roman" w:hAnsi="Times New Roman" w:cs="Times New Roman"/>
          <w:sz w:val="28"/>
          <w:szCs w:val="28"/>
        </w:rPr>
        <w:t xml:space="preserve"> программу </w:t>
      </w:r>
      <w:r w:rsidR="00595DB8" w:rsidRPr="00853970">
        <w:rPr>
          <w:rFonts w:ascii="Times New Roman" w:hAnsi="Times New Roman" w:cs="Times New Roman"/>
          <w:sz w:val="28"/>
          <w:szCs w:val="28"/>
          <w:highlight w:val="yellow"/>
        </w:rPr>
        <w:t>«Бюджет</w:t>
      </w:r>
      <w:r w:rsidR="00F00200">
        <w:rPr>
          <w:rFonts w:ascii="Times New Roman" w:hAnsi="Times New Roman" w:cs="Times New Roman"/>
          <w:sz w:val="28"/>
          <w:szCs w:val="28"/>
          <w:highlight w:val="yellow"/>
        </w:rPr>
        <w:t>-СМАРТ</w:t>
      </w:r>
      <w:r w:rsidR="00595DB8" w:rsidRPr="00853970">
        <w:rPr>
          <w:rFonts w:ascii="Times New Roman" w:hAnsi="Times New Roman" w:cs="Times New Roman"/>
          <w:sz w:val="28"/>
          <w:szCs w:val="28"/>
          <w:highlight w:val="yellow"/>
        </w:rPr>
        <w:t>»:</w:t>
      </w:r>
      <w:r w:rsidR="00595DB8" w:rsidRPr="00853970">
        <w:rPr>
          <w:rFonts w:ascii="Times New Roman" w:hAnsi="Times New Roman" w:cs="Times New Roman"/>
          <w:sz w:val="28"/>
          <w:szCs w:val="28"/>
        </w:rPr>
        <w:t xml:space="preserve"> </w:t>
      </w:r>
    </w:p>
    <w:p w:rsidR="00595DB8" w:rsidRDefault="005F2776" w:rsidP="00A42C08">
      <w:pPr>
        <w:rPr>
          <w:rFonts w:ascii="Times New Roman" w:hAnsi="Times New Roman" w:cs="Times New Roman"/>
          <w:sz w:val="28"/>
          <w:szCs w:val="28"/>
        </w:rPr>
      </w:pPr>
      <w:hyperlink r:id="rId6" w:history="1">
        <w:r w:rsidR="00595DB8" w:rsidRPr="00853970">
          <w:rPr>
            <w:rStyle w:val="a3"/>
            <w:rFonts w:ascii="Times New Roman" w:hAnsi="Times New Roman" w:cs="Times New Roman"/>
            <w:sz w:val="28"/>
            <w:szCs w:val="28"/>
          </w:rPr>
          <w:t>https://keysystems.ru/files/web/INSTALL/SMART2/install/20.2.29.4150/BudgetSmart_20.2.29.4150.exe</w:t>
        </w:r>
      </w:hyperlink>
      <w:r w:rsidR="00F00200">
        <w:rPr>
          <w:rFonts w:ascii="Times New Roman" w:hAnsi="Times New Roman" w:cs="Times New Roman"/>
          <w:sz w:val="28"/>
          <w:szCs w:val="28"/>
        </w:rPr>
        <w:t xml:space="preserve"> </w:t>
      </w:r>
    </w:p>
    <w:p w:rsidR="00B64626" w:rsidRPr="00853970" w:rsidRDefault="00B64626" w:rsidP="00A42C08">
      <w:pPr>
        <w:rPr>
          <w:rFonts w:ascii="Times New Roman" w:hAnsi="Times New Roman" w:cs="Times New Roman"/>
          <w:sz w:val="28"/>
          <w:szCs w:val="28"/>
        </w:rPr>
      </w:pPr>
    </w:p>
    <w:p w:rsidR="00595DB8" w:rsidRDefault="00853970" w:rsidP="00A076BA">
      <w:pPr>
        <w:pStyle w:val="a5"/>
        <w:numPr>
          <w:ilvl w:val="0"/>
          <w:numId w:val="1"/>
        </w:numPr>
        <w:spacing w:after="240"/>
        <w:ind w:left="0" w:firstLine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</w:t>
      </w:r>
      <w:r w:rsidR="00CE4FCB" w:rsidRPr="00853970">
        <w:rPr>
          <w:rFonts w:ascii="Times New Roman" w:hAnsi="Times New Roman" w:cs="Times New Roman"/>
          <w:sz w:val="28"/>
          <w:szCs w:val="28"/>
        </w:rPr>
        <w:t>качается самораспаковывающийся архив, запустите его двойным нажатием, далее нажмите кнопку «</w:t>
      </w:r>
      <w:r w:rsidR="00CE4FCB" w:rsidRPr="00853970">
        <w:rPr>
          <w:rFonts w:ascii="Times New Roman" w:hAnsi="Times New Roman" w:cs="Times New Roman"/>
          <w:sz w:val="28"/>
          <w:szCs w:val="28"/>
          <w:lang w:val="en-US"/>
        </w:rPr>
        <w:t>Extract</w:t>
      </w:r>
      <w:r w:rsidR="00CE4FCB" w:rsidRPr="00853970">
        <w:rPr>
          <w:rFonts w:ascii="Times New Roman" w:hAnsi="Times New Roman" w:cs="Times New Roman"/>
          <w:sz w:val="28"/>
          <w:szCs w:val="28"/>
        </w:rPr>
        <w:t>»</w:t>
      </w:r>
    </w:p>
    <w:p w:rsidR="00A076BA" w:rsidRDefault="00A076BA" w:rsidP="00A076BA">
      <w:pPr>
        <w:pStyle w:val="a5"/>
        <w:spacing w:after="240"/>
        <w:ind w:left="0"/>
        <w:rPr>
          <w:rFonts w:ascii="Times New Roman" w:hAnsi="Times New Roman" w:cs="Times New Roman"/>
          <w:sz w:val="28"/>
          <w:szCs w:val="28"/>
        </w:rPr>
      </w:pPr>
    </w:p>
    <w:p w:rsidR="00A076BA" w:rsidRDefault="00A076BA" w:rsidP="00A076BA">
      <w:pPr>
        <w:pStyle w:val="a5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863959" cy="1828800"/>
            <wp:effectExtent l="0" t="0" r="381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база5.pn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77076" cy="18328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076BA" w:rsidRPr="00853970" w:rsidRDefault="00A076BA" w:rsidP="00A076BA">
      <w:pPr>
        <w:pStyle w:val="a5"/>
        <w:ind w:left="0"/>
        <w:rPr>
          <w:rFonts w:ascii="Times New Roman" w:hAnsi="Times New Roman" w:cs="Times New Roman"/>
          <w:sz w:val="28"/>
          <w:szCs w:val="28"/>
        </w:rPr>
      </w:pPr>
    </w:p>
    <w:p w:rsidR="00CE4FCB" w:rsidRPr="00A076BA" w:rsidRDefault="00CE4FCB" w:rsidP="00DA31E8">
      <w:pPr>
        <w:pStyle w:val="a5"/>
        <w:numPr>
          <w:ilvl w:val="0"/>
          <w:numId w:val="1"/>
        </w:numPr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853970">
        <w:rPr>
          <w:rFonts w:ascii="Times New Roman" w:hAnsi="Times New Roman" w:cs="Times New Roman"/>
          <w:sz w:val="28"/>
          <w:szCs w:val="28"/>
        </w:rPr>
        <w:t>Рядом</w:t>
      </w:r>
      <w:bookmarkStart w:id="0" w:name="_GoBack"/>
      <w:bookmarkEnd w:id="0"/>
      <w:r w:rsidRPr="00853970">
        <w:rPr>
          <w:rFonts w:ascii="Times New Roman" w:hAnsi="Times New Roman" w:cs="Times New Roman"/>
          <w:sz w:val="28"/>
          <w:szCs w:val="28"/>
        </w:rPr>
        <w:t xml:space="preserve"> появится папка «BudgetSmart2», в папке необходимо запустить файл </w:t>
      </w:r>
      <w:r w:rsidRPr="00DA31E8">
        <w:rPr>
          <w:rFonts w:ascii="Times New Roman" w:hAnsi="Times New Roman" w:cs="Times New Roman"/>
          <w:sz w:val="28"/>
          <w:szCs w:val="28"/>
          <w:highlight w:val="yellow"/>
          <w:lang w:val="en-US"/>
        </w:rPr>
        <w:t>Setup</w:t>
      </w:r>
    </w:p>
    <w:p w:rsidR="00A076BA" w:rsidRPr="00A076BA" w:rsidRDefault="00A076BA" w:rsidP="00A076BA">
      <w:pPr>
        <w:pStyle w:val="a5"/>
        <w:ind w:left="0"/>
        <w:rPr>
          <w:rFonts w:ascii="Times New Roman" w:hAnsi="Times New Roman" w:cs="Times New Roman"/>
          <w:sz w:val="28"/>
          <w:szCs w:val="28"/>
        </w:rPr>
      </w:pPr>
    </w:p>
    <w:p w:rsidR="00A076BA" w:rsidRPr="00853970" w:rsidRDefault="00A076BA" w:rsidP="00A076BA">
      <w:pPr>
        <w:pStyle w:val="a5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2671445"/>
            <wp:effectExtent l="0" t="0" r="317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база6.pn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6714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64626" w:rsidRDefault="00B6462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:rsidR="00CE4FCB" w:rsidRPr="00853970" w:rsidRDefault="00CE4FCB" w:rsidP="001B0DB3">
      <w:pPr>
        <w:pStyle w:val="a5"/>
        <w:numPr>
          <w:ilvl w:val="0"/>
          <w:numId w:val="1"/>
        </w:numPr>
        <w:ind w:left="0" w:firstLine="0"/>
        <w:rPr>
          <w:rFonts w:ascii="Times New Roman" w:hAnsi="Times New Roman" w:cs="Times New Roman"/>
          <w:sz w:val="28"/>
          <w:szCs w:val="28"/>
        </w:rPr>
      </w:pPr>
      <w:r w:rsidRPr="00853970">
        <w:rPr>
          <w:rFonts w:ascii="Times New Roman" w:hAnsi="Times New Roman" w:cs="Times New Roman"/>
          <w:sz w:val="28"/>
          <w:szCs w:val="28"/>
        </w:rPr>
        <w:lastRenderedPageBreak/>
        <w:t>В окне установки необходимо поставить галочку в строчке «Бюджет-Смарт 21(.</w:t>
      </w:r>
      <w:r w:rsidRPr="00853970">
        <w:rPr>
          <w:rFonts w:ascii="Times New Roman" w:hAnsi="Times New Roman" w:cs="Times New Roman"/>
          <w:sz w:val="28"/>
          <w:szCs w:val="28"/>
          <w:lang w:val="en-US"/>
        </w:rPr>
        <w:t>NET </w:t>
      </w:r>
      <w:r w:rsidRPr="00853970">
        <w:rPr>
          <w:rFonts w:ascii="Times New Roman" w:hAnsi="Times New Roman" w:cs="Times New Roman"/>
          <w:sz w:val="28"/>
          <w:szCs w:val="28"/>
        </w:rPr>
        <w:t xml:space="preserve">4.7.2.). </w:t>
      </w:r>
    </w:p>
    <w:p w:rsidR="00CE4FCB" w:rsidRPr="00853970" w:rsidRDefault="00CE4FCB" w:rsidP="001B0DB3">
      <w:pPr>
        <w:pStyle w:val="a5"/>
        <w:ind w:left="0"/>
        <w:rPr>
          <w:rFonts w:ascii="Times New Roman" w:hAnsi="Times New Roman" w:cs="Times New Roman"/>
          <w:b/>
          <w:color w:val="FF0000"/>
          <w:sz w:val="28"/>
          <w:szCs w:val="28"/>
        </w:rPr>
      </w:pPr>
      <w:r w:rsidRPr="00853970">
        <w:rPr>
          <w:rFonts w:ascii="Times New Roman" w:hAnsi="Times New Roman" w:cs="Times New Roman"/>
          <w:b/>
          <w:color w:val="FF0000"/>
          <w:sz w:val="28"/>
          <w:szCs w:val="28"/>
        </w:rPr>
        <w:t xml:space="preserve">В случае если у Вас </w:t>
      </w:r>
      <w:r w:rsidRPr="00853970">
        <w:rPr>
          <w:rFonts w:ascii="Times New Roman" w:hAnsi="Times New Roman" w:cs="Times New Roman"/>
          <w:b/>
          <w:color w:val="FF0000"/>
          <w:sz w:val="28"/>
          <w:szCs w:val="28"/>
          <w:lang w:val="en-US"/>
        </w:rPr>
        <w:t>Windows</w:t>
      </w:r>
      <w:r w:rsidRPr="00853970">
        <w:rPr>
          <w:rFonts w:ascii="Times New Roman" w:hAnsi="Times New Roman" w:cs="Times New Roman"/>
          <w:b/>
          <w:color w:val="FF0000"/>
          <w:sz w:val="28"/>
          <w:szCs w:val="28"/>
        </w:rPr>
        <w:t xml:space="preserve"> 7 рекомендуется выбирать строчку выше (</w:t>
      </w:r>
      <w:r w:rsidR="00263868" w:rsidRPr="00853970">
        <w:rPr>
          <w:rFonts w:ascii="Times New Roman" w:hAnsi="Times New Roman" w:cs="Times New Roman"/>
          <w:b/>
          <w:color w:val="FF0000"/>
          <w:sz w:val="28"/>
          <w:szCs w:val="28"/>
        </w:rPr>
        <w:t>…</w:t>
      </w:r>
      <w:r w:rsidRPr="00853970">
        <w:rPr>
          <w:rFonts w:ascii="Times New Roman" w:hAnsi="Times New Roman" w:cs="Times New Roman"/>
          <w:b/>
          <w:color w:val="FF0000"/>
          <w:sz w:val="28"/>
          <w:szCs w:val="28"/>
        </w:rPr>
        <w:t>.</w:t>
      </w:r>
      <w:r w:rsidRPr="00853970">
        <w:rPr>
          <w:rFonts w:ascii="Times New Roman" w:hAnsi="Times New Roman" w:cs="Times New Roman"/>
          <w:b/>
          <w:color w:val="FF0000"/>
          <w:sz w:val="28"/>
          <w:szCs w:val="28"/>
          <w:lang w:val="en-US"/>
        </w:rPr>
        <w:t>NET</w:t>
      </w:r>
      <w:r w:rsidRPr="00853970">
        <w:rPr>
          <w:rFonts w:ascii="Times New Roman" w:hAnsi="Times New Roman" w:cs="Times New Roman"/>
          <w:b/>
          <w:color w:val="FF0000"/>
          <w:sz w:val="28"/>
          <w:szCs w:val="28"/>
        </w:rPr>
        <w:t xml:space="preserve"> 4.0)</w:t>
      </w:r>
    </w:p>
    <w:p w:rsidR="00CE4FCB" w:rsidRDefault="00CE4FCB" w:rsidP="001B0DB3">
      <w:pPr>
        <w:pStyle w:val="a5"/>
        <w:ind w:left="0"/>
        <w:rPr>
          <w:rFonts w:ascii="Times New Roman" w:hAnsi="Times New Roman" w:cs="Times New Roman"/>
          <w:sz w:val="28"/>
          <w:szCs w:val="28"/>
        </w:rPr>
      </w:pPr>
      <w:r w:rsidRPr="00853970">
        <w:rPr>
          <w:rFonts w:ascii="Times New Roman" w:hAnsi="Times New Roman" w:cs="Times New Roman"/>
          <w:sz w:val="28"/>
          <w:szCs w:val="28"/>
        </w:rPr>
        <w:t xml:space="preserve">Далее нажать кнопку </w:t>
      </w:r>
      <w:r w:rsidRPr="00663FC6">
        <w:rPr>
          <w:rFonts w:ascii="Times New Roman" w:hAnsi="Times New Roman" w:cs="Times New Roman"/>
          <w:b/>
          <w:sz w:val="28"/>
          <w:szCs w:val="28"/>
          <w:highlight w:val="yellow"/>
        </w:rPr>
        <w:t>«Установить»</w:t>
      </w:r>
      <w:r w:rsidRPr="00853970">
        <w:rPr>
          <w:rFonts w:ascii="Times New Roman" w:hAnsi="Times New Roman" w:cs="Times New Roman"/>
          <w:sz w:val="28"/>
          <w:szCs w:val="28"/>
        </w:rPr>
        <w:t xml:space="preserve"> и несколько раз нажать </w:t>
      </w:r>
      <w:r w:rsidRPr="00A72169">
        <w:rPr>
          <w:rFonts w:ascii="Times New Roman" w:hAnsi="Times New Roman" w:cs="Times New Roman"/>
          <w:b/>
          <w:sz w:val="28"/>
          <w:szCs w:val="28"/>
          <w:highlight w:val="yellow"/>
        </w:rPr>
        <w:t>далее</w:t>
      </w:r>
      <w:r w:rsidRPr="00853970">
        <w:rPr>
          <w:rFonts w:ascii="Times New Roman" w:hAnsi="Times New Roman" w:cs="Times New Roman"/>
          <w:sz w:val="28"/>
          <w:szCs w:val="28"/>
        </w:rPr>
        <w:t xml:space="preserve"> до полной установки программы.</w:t>
      </w:r>
    </w:p>
    <w:p w:rsidR="00B64626" w:rsidRDefault="00B64626" w:rsidP="001B0DB3">
      <w:pPr>
        <w:pStyle w:val="a5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4253230"/>
            <wp:effectExtent l="0" t="0" r="3175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база7.pn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2532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B0DB3" w:rsidRPr="00853970" w:rsidRDefault="001B0DB3" w:rsidP="001B0DB3">
      <w:pPr>
        <w:pStyle w:val="a5"/>
        <w:ind w:left="0"/>
        <w:rPr>
          <w:rFonts w:ascii="Times New Roman" w:hAnsi="Times New Roman" w:cs="Times New Roman"/>
          <w:sz w:val="28"/>
          <w:szCs w:val="28"/>
        </w:rPr>
      </w:pPr>
    </w:p>
    <w:p w:rsidR="00595DB8" w:rsidRPr="001B0DB3" w:rsidRDefault="00595DB8" w:rsidP="001B0DB3">
      <w:pPr>
        <w:pStyle w:val="a5"/>
        <w:numPr>
          <w:ilvl w:val="0"/>
          <w:numId w:val="1"/>
        </w:numPr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1B0DB3">
        <w:rPr>
          <w:rFonts w:ascii="Times New Roman" w:hAnsi="Times New Roman" w:cs="Times New Roman"/>
          <w:sz w:val="28"/>
          <w:szCs w:val="28"/>
        </w:rPr>
        <w:t>После установки программы Бюджет</w:t>
      </w:r>
      <w:r w:rsidR="001B0DB3">
        <w:rPr>
          <w:rFonts w:ascii="Times New Roman" w:hAnsi="Times New Roman" w:cs="Times New Roman"/>
          <w:sz w:val="28"/>
          <w:szCs w:val="28"/>
        </w:rPr>
        <w:t>-СМАРТ</w:t>
      </w:r>
      <w:r w:rsidRPr="001B0DB3">
        <w:rPr>
          <w:rFonts w:ascii="Times New Roman" w:hAnsi="Times New Roman" w:cs="Times New Roman"/>
          <w:sz w:val="28"/>
          <w:szCs w:val="28"/>
        </w:rPr>
        <w:t>, необходимо</w:t>
      </w:r>
      <w:r w:rsidR="00263868" w:rsidRPr="001B0DB3">
        <w:rPr>
          <w:rFonts w:ascii="Times New Roman" w:hAnsi="Times New Roman" w:cs="Times New Roman"/>
          <w:sz w:val="28"/>
          <w:szCs w:val="28"/>
        </w:rPr>
        <w:t xml:space="preserve"> запустить программу с рабочего стола или из меню Пуск, и</w:t>
      </w:r>
      <w:r w:rsidRPr="001B0DB3">
        <w:rPr>
          <w:rFonts w:ascii="Times New Roman" w:hAnsi="Times New Roman" w:cs="Times New Roman"/>
          <w:sz w:val="28"/>
          <w:szCs w:val="28"/>
        </w:rPr>
        <w:t xml:space="preserve"> нажать значок </w:t>
      </w:r>
      <w:r w:rsidRPr="001B0DB3">
        <w:rPr>
          <w:rFonts w:ascii="Times New Roman" w:hAnsi="Times New Roman" w:cs="Times New Roman"/>
          <w:sz w:val="28"/>
          <w:szCs w:val="28"/>
          <w:highlight w:val="yellow"/>
        </w:rPr>
        <w:t>«Шестеренка»</w:t>
      </w:r>
    </w:p>
    <w:p w:rsidR="004504CC" w:rsidRDefault="004504CC" w:rsidP="00A42C08">
      <w:pPr>
        <w:jc w:val="center"/>
        <w:rPr>
          <w:rFonts w:ascii="Times New Roman" w:hAnsi="Times New Roman" w:cs="Times New Roman"/>
          <w:sz w:val="28"/>
          <w:szCs w:val="28"/>
        </w:rPr>
      </w:pPr>
      <w:r w:rsidRPr="00853970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4114800" cy="3371161"/>
            <wp:effectExtent l="0" t="0" r="0" b="127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база1.jp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67611" cy="34144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B0DB3" w:rsidRDefault="001B0DB3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:rsidR="00263868" w:rsidRPr="00853970" w:rsidRDefault="00595DB8" w:rsidP="00A42C08">
      <w:pPr>
        <w:pStyle w:val="a5"/>
        <w:numPr>
          <w:ilvl w:val="0"/>
          <w:numId w:val="1"/>
        </w:numPr>
        <w:ind w:left="0" w:firstLine="0"/>
        <w:rPr>
          <w:rFonts w:ascii="Times New Roman" w:hAnsi="Times New Roman" w:cs="Times New Roman"/>
          <w:sz w:val="28"/>
          <w:szCs w:val="28"/>
        </w:rPr>
      </w:pPr>
      <w:r w:rsidRPr="00853970">
        <w:rPr>
          <w:rFonts w:ascii="Times New Roman" w:hAnsi="Times New Roman" w:cs="Times New Roman"/>
          <w:sz w:val="28"/>
          <w:szCs w:val="28"/>
        </w:rPr>
        <w:lastRenderedPageBreak/>
        <w:t xml:space="preserve">Далее, на вкладке </w:t>
      </w:r>
      <w:r w:rsidRPr="00663FC6">
        <w:rPr>
          <w:rFonts w:ascii="Times New Roman" w:hAnsi="Times New Roman" w:cs="Times New Roman"/>
          <w:sz w:val="28"/>
          <w:szCs w:val="28"/>
          <w:highlight w:val="yellow"/>
        </w:rPr>
        <w:t>«Регистрация»</w:t>
      </w:r>
      <w:r w:rsidRPr="00853970">
        <w:rPr>
          <w:rFonts w:ascii="Times New Roman" w:hAnsi="Times New Roman" w:cs="Times New Roman"/>
          <w:sz w:val="28"/>
          <w:szCs w:val="28"/>
        </w:rPr>
        <w:t>, заполнить поля:</w:t>
      </w:r>
    </w:p>
    <w:p w:rsidR="00654510" w:rsidRPr="00853970" w:rsidRDefault="004504CC" w:rsidP="00A42C08">
      <w:pPr>
        <w:jc w:val="center"/>
        <w:rPr>
          <w:rFonts w:ascii="Times New Roman" w:hAnsi="Times New Roman" w:cs="Times New Roman"/>
          <w:sz w:val="28"/>
          <w:szCs w:val="28"/>
        </w:rPr>
      </w:pPr>
      <w:r w:rsidRPr="00853970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4599295" cy="4792169"/>
            <wp:effectExtent l="0" t="0" r="0" b="889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база.jp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27046" cy="48210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a6"/>
        <w:tblW w:w="0" w:type="auto"/>
        <w:jc w:val="center"/>
        <w:tblLook w:val="04A0" w:firstRow="1" w:lastRow="0" w:firstColumn="1" w:lastColumn="0" w:noHBand="0" w:noVBand="1"/>
      </w:tblPr>
      <w:tblGrid>
        <w:gridCol w:w="4672"/>
      </w:tblGrid>
      <w:tr w:rsidR="00654510" w:rsidRPr="00853970" w:rsidTr="00654510">
        <w:trPr>
          <w:jc w:val="center"/>
        </w:trPr>
        <w:tc>
          <w:tcPr>
            <w:tcW w:w="4672" w:type="dxa"/>
          </w:tcPr>
          <w:p w:rsidR="00654510" w:rsidRPr="00853970" w:rsidRDefault="00654510" w:rsidP="00A42C0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853970">
              <w:rPr>
                <w:rFonts w:ascii="Times New Roman" w:hAnsi="Times New Roman" w:cs="Times New Roman"/>
                <w:sz w:val="28"/>
                <w:szCs w:val="28"/>
              </w:rPr>
              <w:t xml:space="preserve">Для </w:t>
            </w:r>
            <w:r w:rsidRPr="00853970">
              <w:rPr>
                <w:rFonts w:ascii="Times New Roman" w:hAnsi="Times New Roman" w:cs="Times New Roman"/>
                <w:b/>
                <w:color w:val="FF0000"/>
                <w:sz w:val="28"/>
                <w:szCs w:val="28"/>
              </w:rPr>
              <w:t>Областной</w:t>
            </w:r>
            <w:r w:rsidRPr="00853970">
              <w:rPr>
                <w:rFonts w:ascii="Times New Roman" w:hAnsi="Times New Roman" w:cs="Times New Roman"/>
                <w:sz w:val="28"/>
                <w:szCs w:val="28"/>
              </w:rPr>
              <w:t xml:space="preserve"> базы</w:t>
            </w:r>
          </w:p>
          <w:p w:rsidR="00654510" w:rsidRPr="00853970" w:rsidRDefault="00654510" w:rsidP="00A42C0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853970">
              <w:rPr>
                <w:rFonts w:ascii="Times New Roman" w:hAnsi="Times New Roman" w:cs="Times New Roman"/>
                <w:sz w:val="28"/>
                <w:szCs w:val="28"/>
              </w:rPr>
              <w:t>Имя пользователя:</w:t>
            </w:r>
            <w:r w:rsidRPr="00853970">
              <w:rPr>
                <w:rFonts w:ascii="Times New Roman" w:hAnsi="Times New Roman" w:cs="Times New Roman"/>
                <w:sz w:val="28"/>
                <w:szCs w:val="28"/>
              </w:rPr>
              <w:tab/>
            </w:r>
            <w:r w:rsidRPr="00853970">
              <w:rPr>
                <w:rFonts w:ascii="Times New Roman" w:hAnsi="Times New Roman" w:cs="Times New Roman"/>
                <w:sz w:val="28"/>
                <w:szCs w:val="28"/>
                <w:highlight w:val="yellow"/>
              </w:rPr>
              <w:t>Ваш логин</w:t>
            </w:r>
          </w:p>
          <w:p w:rsidR="00654510" w:rsidRPr="00853970" w:rsidRDefault="00654510" w:rsidP="00A42C0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853970">
              <w:rPr>
                <w:rFonts w:ascii="Times New Roman" w:hAnsi="Times New Roman" w:cs="Times New Roman"/>
                <w:sz w:val="28"/>
                <w:szCs w:val="28"/>
              </w:rPr>
              <w:t>Пароль:</w:t>
            </w:r>
            <w:r w:rsidRPr="00853970">
              <w:rPr>
                <w:rFonts w:ascii="Times New Roman" w:hAnsi="Times New Roman" w:cs="Times New Roman"/>
                <w:sz w:val="28"/>
                <w:szCs w:val="28"/>
              </w:rPr>
              <w:tab/>
            </w:r>
            <w:r w:rsidRPr="00853970">
              <w:rPr>
                <w:rFonts w:ascii="Times New Roman" w:hAnsi="Times New Roman" w:cs="Times New Roman"/>
                <w:sz w:val="28"/>
                <w:szCs w:val="28"/>
              </w:rPr>
              <w:tab/>
            </w:r>
            <w:r w:rsidRPr="00853970">
              <w:rPr>
                <w:rFonts w:ascii="Times New Roman" w:hAnsi="Times New Roman" w:cs="Times New Roman"/>
                <w:sz w:val="28"/>
                <w:szCs w:val="28"/>
                <w:highlight w:val="yellow"/>
              </w:rPr>
              <w:t>Ваш пароль</w:t>
            </w:r>
          </w:p>
          <w:p w:rsidR="00654510" w:rsidRPr="00853970" w:rsidRDefault="00654510" w:rsidP="00A42C0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853970">
              <w:rPr>
                <w:rFonts w:ascii="Times New Roman" w:hAnsi="Times New Roman" w:cs="Times New Roman"/>
                <w:sz w:val="28"/>
                <w:szCs w:val="28"/>
              </w:rPr>
              <w:t>Сервер:</w:t>
            </w:r>
            <w:r w:rsidRPr="00853970">
              <w:rPr>
                <w:rFonts w:ascii="Times New Roman" w:hAnsi="Times New Roman" w:cs="Times New Roman"/>
                <w:sz w:val="28"/>
                <w:szCs w:val="28"/>
              </w:rPr>
              <w:tab/>
            </w:r>
            <w:r w:rsidRPr="00853970">
              <w:rPr>
                <w:rFonts w:ascii="Times New Roman" w:hAnsi="Times New Roman" w:cs="Times New Roman"/>
                <w:sz w:val="28"/>
                <w:szCs w:val="28"/>
              </w:rPr>
              <w:tab/>
            </w:r>
            <w:proofErr w:type="spellStart"/>
            <w:r w:rsidRPr="00853970">
              <w:rPr>
                <w:rFonts w:ascii="Times New Roman" w:hAnsi="Times New Roman" w:cs="Times New Roman"/>
                <w:sz w:val="28"/>
                <w:szCs w:val="28"/>
              </w:rPr>
              <w:t>hq-serverbks</w:t>
            </w:r>
            <w:proofErr w:type="spellEnd"/>
          </w:p>
          <w:p w:rsidR="00654510" w:rsidRPr="00C912C3" w:rsidRDefault="00C912C3" w:rsidP="00A42C0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База данных: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ab/>
            </w:r>
            <w:r w:rsidR="00654510" w:rsidRPr="00853970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b</w:t>
            </w:r>
            <w:r w:rsidR="00654510" w:rsidRPr="00853970">
              <w:rPr>
                <w:rFonts w:ascii="Times New Roman" w:hAnsi="Times New Roman" w:cs="Times New Roman"/>
                <w:sz w:val="28"/>
                <w:szCs w:val="28"/>
              </w:rPr>
              <w:t>ks202</w:t>
            </w:r>
            <w:r w:rsidR="00654510" w:rsidRPr="00C912C3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</w:tr>
    </w:tbl>
    <w:p w:rsidR="00A07E3B" w:rsidRDefault="00263868" w:rsidP="009D6739">
      <w:pPr>
        <w:pStyle w:val="a5"/>
        <w:numPr>
          <w:ilvl w:val="0"/>
          <w:numId w:val="1"/>
        </w:numPr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A07E3B">
        <w:rPr>
          <w:rFonts w:ascii="Times New Roman" w:hAnsi="Times New Roman" w:cs="Times New Roman"/>
          <w:sz w:val="28"/>
          <w:szCs w:val="28"/>
        </w:rPr>
        <w:br w:type="column"/>
        <w:t xml:space="preserve">На вкладке </w:t>
      </w:r>
      <w:r w:rsidRPr="00A07E3B">
        <w:rPr>
          <w:rFonts w:ascii="Times New Roman" w:hAnsi="Times New Roman" w:cs="Times New Roman"/>
          <w:sz w:val="28"/>
          <w:szCs w:val="28"/>
          <w:highlight w:val="yellow"/>
        </w:rPr>
        <w:t>«Соединение»</w:t>
      </w:r>
      <w:r w:rsidRPr="00A07E3B">
        <w:rPr>
          <w:rFonts w:ascii="Times New Roman" w:hAnsi="Times New Roman" w:cs="Times New Roman"/>
          <w:sz w:val="28"/>
          <w:szCs w:val="28"/>
        </w:rPr>
        <w:t xml:space="preserve"> в графе Сервер приложений поставьте </w:t>
      </w:r>
      <w:r w:rsidRPr="00A07E3B">
        <w:rPr>
          <w:rFonts w:ascii="Times New Roman" w:hAnsi="Times New Roman" w:cs="Times New Roman"/>
          <w:sz w:val="28"/>
          <w:szCs w:val="28"/>
          <w:highlight w:val="yellow"/>
        </w:rPr>
        <w:t>«Да»</w:t>
      </w:r>
      <w:r w:rsidRPr="00A07E3B">
        <w:rPr>
          <w:rFonts w:ascii="Times New Roman" w:hAnsi="Times New Roman" w:cs="Times New Roman"/>
          <w:sz w:val="28"/>
          <w:szCs w:val="28"/>
        </w:rPr>
        <w:t xml:space="preserve"> и укажите поле сервер: </w:t>
      </w:r>
    </w:p>
    <w:p w:rsidR="00263868" w:rsidRPr="00A07E3B" w:rsidRDefault="005F2776" w:rsidP="00A07E3B">
      <w:pPr>
        <w:pStyle w:val="a5"/>
        <w:ind w:left="0"/>
        <w:jc w:val="both"/>
        <w:rPr>
          <w:rFonts w:ascii="Times New Roman" w:hAnsi="Times New Roman" w:cs="Times New Roman"/>
          <w:sz w:val="28"/>
          <w:szCs w:val="28"/>
        </w:rPr>
      </w:pPr>
      <w:hyperlink r:id="rId12" w:history="1">
        <w:r w:rsidR="00263868" w:rsidRPr="00A07E3B">
          <w:rPr>
            <w:rStyle w:val="a3"/>
            <w:rFonts w:ascii="Times New Roman" w:hAnsi="Times New Roman" w:cs="Times New Roman"/>
            <w:sz w:val="28"/>
            <w:szCs w:val="28"/>
          </w:rPr>
          <w:t>http://www.depfin.kirov.ru/bks-smart/service.asmx</w:t>
        </w:r>
      </w:hyperlink>
    </w:p>
    <w:p w:rsidR="00263868" w:rsidRPr="00853970" w:rsidRDefault="00D6165C" w:rsidP="00A42C08">
      <w:pPr>
        <w:jc w:val="center"/>
        <w:rPr>
          <w:rFonts w:ascii="Times New Roman" w:hAnsi="Times New Roman" w:cs="Times New Roman"/>
          <w:sz w:val="28"/>
          <w:szCs w:val="28"/>
        </w:rPr>
      </w:pPr>
      <w:r w:rsidRPr="00853970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06324" cy="6220693"/>
            <wp:effectExtent l="0" t="0" r="0" b="889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база2.pn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06324" cy="62206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63868" w:rsidRPr="00853970" w:rsidRDefault="00263868" w:rsidP="00A42C08">
      <w:pPr>
        <w:rPr>
          <w:rFonts w:ascii="Times New Roman" w:hAnsi="Times New Roman" w:cs="Times New Roman"/>
          <w:b/>
          <w:sz w:val="28"/>
          <w:szCs w:val="28"/>
        </w:rPr>
      </w:pPr>
      <w:r w:rsidRPr="00853970">
        <w:rPr>
          <w:rFonts w:ascii="Times New Roman" w:hAnsi="Times New Roman" w:cs="Times New Roman"/>
          <w:b/>
          <w:sz w:val="28"/>
          <w:szCs w:val="28"/>
        </w:rPr>
        <w:br w:type="page"/>
      </w:r>
    </w:p>
    <w:p w:rsidR="00263868" w:rsidRPr="009E006E" w:rsidRDefault="00263868" w:rsidP="009E006E">
      <w:pPr>
        <w:pStyle w:val="a5"/>
        <w:numPr>
          <w:ilvl w:val="0"/>
          <w:numId w:val="1"/>
        </w:numPr>
        <w:ind w:left="0" w:firstLine="0"/>
        <w:rPr>
          <w:rFonts w:ascii="Times New Roman" w:hAnsi="Times New Roman" w:cs="Times New Roman"/>
          <w:sz w:val="28"/>
          <w:szCs w:val="28"/>
        </w:rPr>
      </w:pPr>
      <w:r w:rsidRPr="009E006E">
        <w:rPr>
          <w:rFonts w:ascii="Times New Roman" w:hAnsi="Times New Roman" w:cs="Times New Roman"/>
          <w:sz w:val="28"/>
          <w:szCs w:val="28"/>
        </w:rPr>
        <w:t xml:space="preserve">На Вкладке </w:t>
      </w:r>
      <w:r w:rsidRPr="009E006E">
        <w:rPr>
          <w:rFonts w:ascii="Times New Roman" w:hAnsi="Times New Roman" w:cs="Times New Roman"/>
          <w:sz w:val="28"/>
          <w:szCs w:val="28"/>
          <w:highlight w:val="yellow"/>
        </w:rPr>
        <w:t>«Обновление»</w:t>
      </w:r>
      <w:r w:rsidRPr="009E006E">
        <w:rPr>
          <w:rFonts w:ascii="Times New Roman" w:hAnsi="Times New Roman" w:cs="Times New Roman"/>
          <w:sz w:val="28"/>
          <w:szCs w:val="28"/>
        </w:rPr>
        <w:t xml:space="preserve">, укажите </w:t>
      </w:r>
      <w:r w:rsidRPr="009E006E">
        <w:rPr>
          <w:rFonts w:ascii="Times New Roman" w:hAnsi="Times New Roman" w:cs="Times New Roman"/>
          <w:sz w:val="28"/>
          <w:szCs w:val="28"/>
          <w:highlight w:val="yellow"/>
        </w:rPr>
        <w:t>«Сервер»</w:t>
      </w:r>
      <w:r w:rsidRPr="009E006E">
        <w:rPr>
          <w:rFonts w:ascii="Times New Roman" w:hAnsi="Times New Roman" w:cs="Times New Roman"/>
          <w:sz w:val="28"/>
          <w:szCs w:val="28"/>
        </w:rPr>
        <w:t xml:space="preserve">: </w:t>
      </w:r>
      <w:hyperlink r:id="rId14" w:history="1">
        <w:r w:rsidRPr="009E006E">
          <w:rPr>
            <w:rStyle w:val="a3"/>
            <w:rFonts w:ascii="Times New Roman" w:hAnsi="Times New Roman" w:cs="Times New Roman"/>
            <w:sz w:val="28"/>
            <w:szCs w:val="28"/>
          </w:rPr>
          <w:t>http://www.depfin.kirov.ru/updateservice</w:t>
        </w:r>
      </w:hyperlink>
    </w:p>
    <w:p w:rsidR="00EB1EEA" w:rsidRPr="00AC7C88" w:rsidRDefault="00263868" w:rsidP="00395C15">
      <w:pPr>
        <w:jc w:val="both"/>
        <w:rPr>
          <w:rFonts w:ascii="Times New Roman" w:hAnsi="Times New Roman" w:cs="Times New Roman"/>
          <w:b/>
          <w:sz w:val="28"/>
          <w:szCs w:val="28"/>
        </w:rPr>
      </w:pPr>
      <w:r w:rsidRPr="00853970">
        <w:rPr>
          <w:rFonts w:ascii="Times New Roman" w:hAnsi="Times New Roman" w:cs="Times New Roman"/>
          <w:sz w:val="28"/>
          <w:szCs w:val="28"/>
        </w:rPr>
        <w:t xml:space="preserve">и поставьте галочку </w:t>
      </w:r>
      <w:r w:rsidRPr="004A3842">
        <w:rPr>
          <w:rFonts w:ascii="Times New Roman" w:hAnsi="Times New Roman" w:cs="Times New Roman"/>
          <w:sz w:val="28"/>
          <w:szCs w:val="28"/>
          <w:highlight w:val="yellow"/>
        </w:rPr>
        <w:t>«Автоматически проверять наличие обновлений»</w:t>
      </w:r>
      <w:r w:rsidRPr="00853970">
        <w:rPr>
          <w:rFonts w:ascii="Times New Roman" w:hAnsi="Times New Roman" w:cs="Times New Roman"/>
          <w:sz w:val="28"/>
          <w:szCs w:val="28"/>
        </w:rPr>
        <w:t xml:space="preserve"> (данный пунк</w:t>
      </w:r>
      <w:r w:rsidR="00EC66BD" w:rsidRPr="00853970">
        <w:rPr>
          <w:rFonts w:ascii="Times New Roman" w:hAnsi="Times New Roman" w:cs="Times New Roman"/>
          <w:sz w:val="28"/>
          <w:szCs w:val="28"/>
        </w:rPr>
        <w:t>т поможет поддерживать версию бюджета в актуальном состоянии)</w:t>
      </w:r>
      <w:r w:rsidR="00AC7C88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E46862" w:rsidRPr="00853970" w:rsidRDefault="00E46862" w:rsidP="00A42C08">
      <w:pPr>
        <w:rPr>
          <w:rFonts w:ascii="Times New Roman" w:hAnsi="Times New Roman" w:cs="Times New Roman"/>
          <w:sz w:val="28"/>
          <w:szCs w:val="28"/>
        </w:rPr>
      </w:pPr>
      <w:r w:rsidRPr="00853970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06324" cy="6201640"/>
            <wp:effectExtent l="0" t="0" r="0" b="889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база3.pn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06324" cy="62016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95C15" w:rsidRDefault="00395C1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:rsidR="00395C15" w:rsidRDefault="00395C15" w:rsidP="00395C15">
      <w:pPr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Чтобы установить </w:t>
      </w:r>
      <w:r w:rsidRPr="00395C15">
        <w:rPr>
          <w:rFonts w:ascii="Times New Roman" w:hAnsi="Times New Roman" w:cs="Times New Roman"/>
          <w:sz w:val="28"/>
          <w:szCs w:val="28"/>
          <w:highlight w:val="yellow"/>
        </w:rPr>
        <w:t>обновление</w:t>
      </w:r>
      <w:r>
        <w:rPr>
          <w:rFonts w:ascii="Times New Roman" w:hAnsi="Times New Roman" w:cs="Times New Roman"/>
          <w:sz w:val="28"/>
          <w:szCs w:val="28"/>
        </w:rPr>
        <w:t xml:space="preserve"> нужно зайти под правами </w:t>
      </w:r>
      <w:r w:rsidRPr="00395C15">
        <w:rPr>
          <w:rFonts w:ascii="Times New Roman" w:hAnsi="Times New Roman" w:cs="Times New Roman"/>
          <w:b/>
          <w:sz w:val="28"/>
          <w:szCs w:val="28"/>
          <w:highlight w:val="yellow"/>
        </w:rPr>
        <w:t>Администратора.</w:t>
      </w:r>
    </w:p>
    <w:p w:rsidR="00395C15" w:rsidRPr="00AC7C88" w:rsidRDefault="00395C15" w:rsidP="00395C15">
      <w:pPr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 wp14:anchorId="393220CE" wp14:editId="53214019">
            <wp:extent cx="4477375" cy="5525271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база обновление.png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77375" cy="55252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95C15" w:rsidRDefault="00395C1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:rsidR="00EC66BD" w:rsidRPr="009E006E" w:rsidRDefault="00EC66BD" w:rsidP="009E006E">
      <w:pPr>
        <w:pStyle w:val="a5"/>
        <w:numPr>
          <w:ilvl w:val="0"/>
          <w:numId w:val="1"/>
        </w:numPr>
        <w:ind w:left="0" w:firstLine="0"/>
        <w:rPr>
          <w:rFonts w:ascii="Times New Roman" w:hAnsi="Times New Roman" w:cs="Times New Roman"/>
          <w:sz w:val="28"/>
          <w:szCs w:val="28"/>
        </w:rPr>
      </w:pPr>
      <w:r w:rsidRPr="009E006E">
        <w:rPr>
          <w:rFonts w:ascii="Times New Roman" w:hAnsi="Times New Roman" w:cs="Times New Roman"/>
          <w:sz w:val="28"/>
          <w:szCs w:val="28"/>
        </w:rPr>
        <w:t xml:space="preserve">Далее вернитесь на вкладку </w:t>
      </w:r>
      <w:r w:rsidR="00B9770E" w:rsidRPr="009E006E">
        <w:rPr>
          <w:rFonts w:ascii="Times New Roman" w:hAnsi="Times New Roman" w:cs="Times New Roman"/>
          <w:sz w:val="28"/>
          <w:szCs w:val="28"/>
          <w:highlight w:val="yellow"/>
        </w:rPr>
        <w:t>«Р</w:t>
      </w:r>
      <w:r w:rsidRPr="009E006E">
        <w:rPr>
          <w:rFonts w:ascii="Times New Roman" w:hAnsi="Times New Roman" w:cs="Times New Roman"/>
          <w:sz w:val="28"/>
          <w:szCs w:val="28"/>
          <w:highlight w:val="yellow"/>
        </w:rPr>
        <w:t>егистрация</w:t>
      </w:r>
      <w:r w:rsidR="00B9770E" w:rsidRPr="009E006E">
        <w:rPr>
          <w:rFonts w:ascii="Times New Roman" w:hAnsi="Times New Roman" w:cs="Times New Roman"/>
          <w:sz w:val="28"/>
          <w:szCs w:val="28"/>
          <w:highlight w:val="yellow"/>
        </w:rPr>
        <w:t>»</w:t>
      </w:r>
      <w:r w:rsidRPr="009E006E">
        <w:rPr>
          <w:rFonts w:ascii="Times New Roman" w:hAnsi="Times New Roman" w:cs="Times New Roman"/>
          <w:sz w:val="28"/>
          <w:szCs w:val="28"/>
        </w:rPr>
        <w:t xml:space="preserve"> и нажмите кнопку </w:t>
      </w:r>
      <w:r w:rsidRPr="009E006E">
        <w:rPr>
          <w:rFonts w:ascii="Times New Roman" w:hAnsi="Times New Roman" w:cs="Times New Roman"/>
          <w:sz w:val="28"/>
          <w:szCs w:val="28"/>
          <w:highlight w:val="yellow"/>
        </w:rPr>
        <w:t>«Войти»</w:t>
      </w:r>
    </w:p>
    <w:p w:rsidR="00DF1C0F" w:rsidRDefault="00422B9F" w:rsidP="00422B9F">
      <w:pPr>
        <w:jc w:val="center"/>
        <w:rPr>
          <w:rFonts w:ascii="Times New Roman" w:hAnsi="Times New Roman" w:cs="Times New Roman"/>
          <w:sz w:val="28"/>
          <w:szCs w:val="28"/>
        </w:rPr>
      </w:pPr>
      <w:r w:rsidRPr="00853970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06324" cy="6220693"/>
            <wp:effectExtent l="0" t="0" r="0" b="889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база4.png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06324" cy="62206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F1C0F" w:rsidRDefault="00DF1C0F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:rsidR="009E006E" w:rsidRDefault="00E07BE6" w:rsidP="00367D4E">
      <w:pPr>
        <w:pStyle w:val="a5"/>
        <w:numPr>
          <w:ilvl w:val="0"/>
          <w:numId w:val="1"/>
        </w:numPr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E07BE6">
        <w:rPr>
          <w:noProof/>
          <w:lang w:eastAsia="ru-RU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5406390</wp:posOffset>
            </wp:positionH>
            <wp:positionV relativeFrom="paragraph">
              <wp:posOffset>0</wp:posOffset>
            </wp:positionV>
            <wp:extent cx="419100" cy="361950"/>
            <wp:effectExtent l="0" t="0" r="0" b="0"/>
            <wp:wrapTight wrapText="bothSides">
              <wp:wrapPolygon edited="0">
                <wp:start x="0" y="0"/>
                <wp:lineTo x="0" y="20463"/>
                <wp:lineTo x="20618" y="20463"/>
                <wp:lineTo x="20618" y="0"/>
                <wp:lineTo x="0" y="0"/>
              </wp:wrapPolygon>
            </wp:wrapTight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база9.png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9100" cy="3619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9E006E">
        <w:rPr>
          <w:rFonts w:ascii="Times New Roman" w:hAnsi="Times New Roman" w:cs="Times New Roman"/>
          <w:sz w:val="28"/>
          <w:szCs w:val="28"/>
        </w:rPr>
        <w:t xml:space="preserve">После входа в Бюджет-СМАРТ необходимо нажать на </w:t>
      </w:r>
      <w:r w:rsidRPr="00E07BE6">
        <w:rPr>
          <w:rFonts w:ascii="Times New Roman" w:hAnsi="Times New Roman" w:cs="Times New Roman"/>
          <w:sz w:val="28"/>
          <w:szCs w:val="28"/>
        </w:rPr>
        <w:t>значок</w:t>
      </w:r>
      <w:r w:rsidR="009E006E" w:rsidRPr="00E07BE6">
        <w:rPr>
          <w:rFonts w:ascii="Times New Roman" w:hAnsi="Times New Roman" w:cs="Times New Roman"/>
          <w:sz w:val="28"/>
          <w:szCs w:val="28"/>
        </w:rPr>
        <w:t xml:space="preserve"> </w:t>
      </w:r>
      <w:r w:rsidR="009E006E" w:rsidRPr="00E07BE6">
        <w:rPr>
          <w:rFonts w:ascii="Times New Roman" w:hAnsi="Times New Roman" w:cs="Times New Roman"/>
          <w:sz w:val="28"/>
          <w:szCs w:val="28"/>
          <w:highlight w:val="yellow"/>
        </w:rPr>
        <w:t>«Текущие задачи»</w:t>
      </w:r>
      <w:r w:rsidR="00263A27">
        <w:rPr>
          <w:rFonts w:ascii="Times New Roman" w:hAnsi="Times New Roman" w:cs="Times New Roman"/>
          <w:sz w:val="28"/>
          <w:szCs w:val="28"/>
        </w:rPr>
        <w:t xml:space="preserve">. У реестра соглашений раскрыть все </w:t>
      </w:r>
      <w:r w:rsidR="00263A27" w:rsidRPr="00263A27">
        <w:rPr>
          <w:rFonts w:ascii="Times New Roman" w:hAnsi="Times New Roman" w:cs="Times New Roman"/>
          <w:sz w:val="28"/>
          <w:szCs w:val="28"/>
          <w:highlight w:val="yellow"/>
        </w:rPr>
        <w:t>+</w:t>
      </w:r>
      <w:r w:rsidR="00263A27">
        <w:rPr>
          <w:rFonts w:ascii="Times New Roman" w:hAnsi="Times New Roman" w:cs="Times New Roman"/>
          <w:sz w:val="28"/>
          <w:szCs w:val="28"/>
        </w:rPr>
        <w:t>.</w:t>
      </w:r>
    </w:p>
    <w:p w:rsidR="00E07BE6" w:rsidRPr="00E07BE6" w:rsidRDefault="00E07BE6" w:rsidP="00E07BE6">
      <w:pPr>
        <w:pStyle w:val="a5"/>
        <w:ind w:left="0"/>
        <w:rPr>
          <w:rFonts w:ascii="Times New Roman" w:hAnsi="Times New Roman" w:cs="Times New Roman"/>
          <w:sz w:val="28"/>
          <w:szCs w:val="28"/>
        </w:rPr>
      </w:pPr>
    </w:p>
    <w:p w:rsidR="00422B9F" w:rsidRDefault="00A917AC" w:rsidP="00422B9F">
      <w:pPr>
        <w:jc w:val="center"/>
        <w:rPr>
          <w:rFonts w:ascii="Times New Roman" w:hAnsi="Times New Roman" w:cs="Times New Roman"/>
          <w:sz w:val="28"/>
          <w:szCs w:val="28"/>
          <w:lang w:val="en-US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3850005"/>
            <wp:effectExtent l="0" t="0" r="3175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база10.png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8500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2062C" w:rsidRDefault="0012062C" w:rsidP="0012062C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После д</w:t>
      </w:r>
      <w:r w:rsidRPr="0012062C">
        <w:rPr>
          <w:rFonts w:ascii="Times New Roman" w:hAnsi="Times New Roman" w:cs="Times New Roman"/>
          <w:sz w:val="28"/>
          <w:szCs w:val="28"/>
        </w:rPr>
        <w:t>войн</w:t>
      </w:r>
      <w:r>
        <w:rPr>
          <w:rFonts w:ascii="Times New Roman" w:hAnsi="Times New Roman" w:cs="Times New Roman"/>
          <w:sz w:val="28"/>
          <w:szCs w:val="28"/>
        </w:rPr>
        <w:t>ого</w:t>
      </w:r>
      <w:r w:rsidRPr="0012062C">
        <w:rPr>
          <w:rFonts w:ascii="Times New Roman" w:hAnsi="Times New Roman" w:cs="Times New Roman"/>
          <w:sz w:val="28"/>
          <w:szCs w:val="28"/>
        </w:rPr>
        <w:t xml:space="preserve"> нажати</w:t>
      </w:r>
      <w:r>
        <w:rPr>
          <w:rFonts w:ascii="Times New Roman" w:hAnsi="Times New Roman" w:cs="Times New Roman"/>
          <w:sz w:val="28"/>
          <w:szCs w:val="28"/>
        </w:rPr>
        <w:t xml:space="preserve">я левой кнопкой мыши по строке </w:t>
      </w:r>
      <w:r w:rsidRPr="0012062C">
        <w:rPr>
          <w:rFonts w:ascii="Times New Roman" w:hAnsi="Times New Roman" w:cs="Times New Roman"/>
          <w:sz w:val="28"/>
          <w:szCs w:val="28"/>
          <w:highlight w:val="yellow"/>
        </w:rPr>
        <w:t>«Согласование и подписание получателем»</w:t>
      </w:r>
      <w:r>
        <w:rPr>
          <w:rFonts w:ascii="Times New Roman" w:hAnsi="Times New Roman" w:cs="Times New Roman"/>
          <w:sz w:val="28"/>
          <w:szCs w:val="28"/>
        </w:rPr>
        <w:t xml:space="preserve"> справа откроется окно с перечнем доступных соглашений. </w:t>
      </w:r>
      <w:r w:rsidRPr="0012062C">
        <w:rPr>
          <w:rFonts w:ascii="Times New Roman" w:hAnsi="Times New Roman" w:cs="Times New Roman"/>
          <w:sz w:val="28"/>
          <w:szCs w:val="28"/>
        </w:rPr>
        <w:t xml:space="preserve">На этапе </w:t>
      </w:r>
      <w:r w:rsidRPr="0012062C">
        <w:rPr>
          <w:rFonts w:ascii="Times New Roman" w:hAnsi="Times New Roman" w:cs="Times New Roman"/>
          <w:sz w:val="28"/>
          <w:szCs w:val="28"/>
          <w:highlight w:val="yellow"/>
        </w:rPr>
        <w:t>«Согласование и подписание получателем»</w:t>
      </w:r>
      <w:r w:rsidRPr="0012062C">
        <w:rPr>
          <w:rFonts w:ascii="Times New Roman" w:hAnsi="Times New Roman" w:cs="Times New Roman"/>
          <w:sz w:val="28"/>
          <w:szCs w:val="28"/>
        </w:rPr>
        <w:t xml:space="preserve"> отражаются все соглашения, поступившие на согласование от </w:t>
      </w:r>
      <w:r>
        <w:rPr>
          <w:rFonts w:ascii="Times New Roman" w:hAnsi="Times New Roman" w:cs="Times New Roman"/>
          <w:sz w:val="28"/>
          <w:szCs w:val="28"/>
        </w:rPr>
        <w:t>МИНИСТЕРСТВА.</w:t>
      </w:r>
    </w:p>
    <w:p w:rsidR="0012062C" w:rsidRDefault="0012062C" w:rsidP="0012062C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2731770"/>
            <wp:effectExtent l="0" t="0" r="3175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база11.png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7317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B6D32" w:rsidRPr="00DB6D32" w:rsidRDefault="00DB6D32" w:rsidP="00DB6D32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Далее получателем осуществляется п</w:t>
      </w:r>
      <w:r w:rsidRPr="00DB6D32">
        <w:rPr>
          <w:rFonts w:ascii="Times New Roman" w:hAnsi="Times New Roman" w:cs="Times New Roman"/>
          <w:sz w:val="28"/>
          <w:szCs w:val="28"/>
        </w:rPr>
        <w:t>роверка соглашений</w:t>
      </w:r>
      <w:r>
        <w:rPr>
          <w:rFonts w:ascii="Times New Roman" w:hAnsi="Times New Roman" w:cs="Times New Roman"/>
          <w:sz w:val="28"/>
          <w:szCs w:val="28"/>
        </w:rPr>
        <w:t>.</w:t>
      </w:r>
      <w:r w:rsidR="002B094B">
        <w:rPr>
          <w:rFonts w:ascii="Times New Roman" w:hAnsi="Times New Roman" w:cs="Times New Roman"/>
          <w:sz w:val="28"/>
          <w:szCs w:val="28"/>
        </w:rPr>
        <w:t xml:space="preserve"> </w:t>
      </w:r>
      <w:r w:rsidRPr="00DB6D32">
        <w:rPr>
          <w:rFonts w:ascii="Times New Roman" w:hAnsi="Times New Roman" w:cs="Times New Roman"/>
          <w:sz w:val="28"/>
          <w:szCs w:val="28"/>
        </w:rPr>
        <w:t>На данном этапе включен общий запрет на редактирование документа.</w:t>
      </w:r>
    </w:p>
    <w:p w:rsidR="00DB6D32" w:rsidRPr="00DB6D32" w:rsidRDefault="00DB6D32" w:rsidP="00DB6D32">
      <w:pPr>
        <w:jc w:val="both"/>
        <w:rPr>
          <w:rFonts w:ascii="Times New Roman" w:hAnsi="Times New Roman" w:cs="Times New Roman"/>
          <w:sz w:val="28"/>
          <w:szCs w:val="28"/>
        </w:rPr>
      </w:pPr>
      <w:r w:rsidRPr="00DB6D32">
        <w:rPr>
          <w:rFonts w:ascii="Times New Roman" w:hAnsi="Times New Roman" w:cs="Times New Roman"/>
          <w:sz w:val="28"/>
          <w:szCs w:val="28"/>
        </w:rPr>
        <w:t>Для просмотра печатной формы соглашения и его приложений предусмотрены режимы печати в списке реестров соглашений:</w:t>
      </w:r>
    </w:p>
    <w:p w:rsidR="00DB6D32" w:rsidRPr="00DB6D32" w:rsidRDefault="00DB6D32" w:rsidP="00DB6D32">
      <w:pPr>
        <w:pStyle w:val="a5"/>
        <w:numPr>
          <w:ilvl w:val="0"/>
          <w:numId w:val="4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DB6D32">
        <w:rPr>
          <w:rFonts w:ascii="Times New Roman" w:hAnsi="Times New Roman" w:cs="Times New Roman"/>
          <w:sz w:val="28"/>
          <w:szCs w:val="28"/>
        </w:rPr>
        <w:t>Печать с приложениями.</w:t>
      </w:r>
    </w:p>
    <w:p w:rsidR="0012062C" w:rsidRDefault="00DB6D32" w:rsidP="00DB6D32">
      <w:pPr>
        <w:pStyle w:val="a5"/>
        <w:numPr>
          <w:ilvl w:val="0"/>
          <w:numId w:val="4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DB6D32">
        <w:rPr>
          <w:rFonts w:ascii="Times New Roman" w:hAnsi="Times New Roman" w:cs="Times New Roman"/>
          <w:sz w:val="28"/>
          <w:szCs w:val="28"/>
        </w:rPr>
        <w:t>Печать с приложениями в один файл.</w:t>
      </w:r>
    </w:p>
    <w:p w:rsidR="001866EA" w:rsidRDefault="001866EA" w:rsidP="001866EA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4318635"/>
            <wp:effectExtent l="0" t="0" r="3175" b="5715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база12.png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3186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E14D1" w:rsidRPr="001866EA" w:rsidRDefault="006E14D1" w:rsidP="001866EA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263A27" w:rsidRDefault="00E9393A" w:rsidP="0012062C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Получатель</w:t>
      </w:r>
      <w:r w:rsidR="0012062C" w:rsidRPr="0012062C">
        <w:rPr>
          <w:rFonts w:ascii="Times New Roman" w:hAnsi="Times New Roman" w:cs="Times New Roman"/>
          <w:sz w:val="28"/>
          <w:szCs w:val="28"/>
        </w:rPr>
        <w:t xml:space="preserve"> проверя</w:t>
      </w:r>
      <w:r>
        <w:rPr>
          <w:rFonts w:ascii="Times New Roman" w:hAnsi="Times New Roman" w:cs="Times New Roman"/>
          <w:sz w:val="28"/>
          <w:szCs w:val="28"/>
        </w:rPr>
        <w:t>е</w:t>
      </w:r>
      <w:r w:rsidR="0012062C" w:rsidRPr="0012062C">
        <w:rPr>
          <w:rFonts w:ascii="Times New Roman" w:hAnsi="Times New Roman" w:cs="Times New Roman"/>
          <w:sz w:val="28"/>
          <w:szCs w:val="28"/>
        </w:rPr>
        <w:t>т соглашени</w:t>
      </w:r>
      <w:r>
        <w:rPr>
          <w:rFonts w:ascii="Times New Roman" w:hAnsi="Times New Roman" w:cs="Times New Roman"/>
          <w:sz w:val="28"/>
          <w:szCs w:val="28"/>
        </w:rPr>
        <w:t>е</w:t>
      </w:r>
      <w:r w:rsidR="0012062C" w:rsidRPr="0012062C">
        <w:rPr>
          <w:rFonts w:ascii="Times New Roman" w:hAnsi="Times New Roman" w:cs="Times New Roman"/>
          <w:sz w:val="28"/>
          <w:szCs w:val="28"/>
        </w:rPr>
        <w:t>, после чего переда</w:t>
      </w:r>
      <w:r w:rsidR="000E3B52">
        <w:rPr>
          <w:rFonts w:ascii="Times New Roman" w:hAnsi="Times New Roman" w:cs="Times New Roman"/>
          <w:sz w:val="28"/>
          <w:szCs w:val="28"/>
        </w:rPr>
        <w:t>е</w:t>
      </w:r>
      <w:r w:rsidR="0012062C" w:rsidRPr="0012062C">
        <w:rPr>
          <w:rFonts w:ascii="Times New Roman" w:hAnsi="Times New Roman" w:cs="Times New Roman"/>
          <w:sz w:val="28"/>
          <w:szCs w:val="28"/>
        </w:rPr>
        <w:t>т далее по маршруту.</w:t>
      </w:r>
    </w:p>
    <w:p w:rsidR="006E14D1" w:rsidRDefault="006E14D1" w:rsidP="0012062C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E42D64" w:rsidRPr="00263A27" w:rsidRDefault="000E3B52" w:rsidP="0012062C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2298065"/>
            <wp:effectExtent l="0" t="0" r="3175" b="6985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база13.png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2980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E14D1" w:rsidRDefault="006E14D1" w:rsidP="006E14D1">
      <w:pPr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6E14D1" w:rsidRDefault="006E14D1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br w:type="page"/>
      </w:r>
    </w:p>
    <w:p w:rsidR="006E14D1" w:rsidRPr="006E14D1" w:rsidRDefault="006E14D1" w:rsidP="006E14D1">
      <w:pPr>
        <w:jc w:val="both"/>
        <w:rPr>
          <w:rFonts w:ascii="Times New Roman" w:hAnsi="Times New Roman" w:cs="Times New Roman"/>
          <w:b/>
          <w:sz w:val="28"/>
          <w:szCs w:val="28"/>
        </w:rPr>
      </w:pPr>
      <w:r w:rsidRPr="006E14D1">
        <w:rPr>
          <w:rFonts w:ascii="Times New Roman" w:hAnsi="Times New Roman" w:cs="Times New Roman"/>
          <w:b/>
          <w:sz w:val="28"/>
          <w:szCs w:val="28"/>
        </w:rPr>
        <w:t>Отклонение соглашений</w:t>
      </w:r>
    </w:p>
    <w:p w:rsidR="006E14D1" w:rsidRDefault="006E14D1" w:rsidP="006E14D1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E14D1">
        <w:rPr>
          <w:rFonts w:ascii="Times New Roman" w:hAnsi="Times New Roman" w:cs="Times New Roman"/>
          <w:sz w:val="28"/>
          <w:szCs w:val="28"/>
        </w:rPr>
        <w:t xml:space="preserve">При необходимости </w:t>
      </w:r>
      <w:r>
        <w:rPr>
          <w:rFonts w:ascii="Times New Roman" w:hAnsi="Times New Roman" w:cs="Times New Roman"/>
          <w:sz w:val="28"/>
          <w:szCs w:val="28"/>
        </w:rPr>
        <w:t>проект соглашения</w:t>
      </w:r>
      <w:r w:rsidRPr="006E14D1">
        <w:rPr>
          <w:rFonts w:ascii="Times New Roman" w:hAnsi="Times New Roman" w:cs="Times New Roman"/>
          <w:sz w:val="28"/>
          <w:szCs w:val="28"/>
        </w:rPr>
        <w:t xml:space="preserve"> можно вернуть обратно </w:t>
      </w:r>
      <w:r>
        <w:rPr>
          <w:rFonts w:ascii="Times New Roman" w:hAnsi="Times New Roman" w:cs="Times New Roman"/>
          <w:sz w:val="28"/>
          <w:szCs w:val="28"/>
        </w:rPr>
        <w:t>МИНИСТЕРСТВУ</w:t>
      </w:r>
      <w:r w:rsidRPr="006E14D1">
        <w:rPr>
          <w:rFonts w:ascii="Times New Roman" w:hAnsi="Times New Roman" w:cs="Times New Roman"/>
          <w:sz w:val="28"/>
          <w:szCs w:val="28"/>
        </w:rPr>
        <w:t xml:space="preserve">, для этого необходимо отметить документ в списке, нажать кнопку </w:t>
      </w:r>
      <w:r w:rsidRPr="00C261F1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302167F9" wp14:editId="0C9E827E">
            <wp:extent cx="591185" cy="323850"/>
            <wp:effectExtent l="0" t="0" r="0" b="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1185" cy="323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6E14D1">
        <w:rPr>
          <w:rFonts w:ascii="Times New Roman" w:hAnsi="Times New Roman" w:cs="Times New Roman"/>
          <w:sz w:val="28"/>
          <w:szCs w:val="28"/>
        </w:rPr>
        <w:t xml:space="preserve"> </w:t>
      </w:r>
      <w:r w:rsidRPr="006E14D1">
        <w:rPr>
          <w:rFonts w:ascii="Times New Roman" w:hAnsi="Times New Roman" w:cs="Times New Roman"/>
          <w:sz w:val="28"/>
          <w:szCs w:val="28"/>
          <w:highlight w:val="yellow"/>
        </w:rPr>
        <w:t>«Отправить по маршруту»</w:t>
      </w:r>
      <w:r w:rsidRPr="006E14D1">
        <w:rPr>
          <w:rFonts w:ascii="Times New Roman" w:hAnsi="Times New Roman" w:cs="Times New Roman"/>
          <w:sz w:val="28"/>
          <w:szCs w:val="28"/>
        </w:rPr>
        <w:t xml:space="preserve">, выбрать действие </w:t>
      </w:r>
      <w:r w:rsidRPr="006E14D1">
        <w:rPr>
          <w:rFonts w:ascii="Times New Roman" w:hAnsi="Times New Roman" w:cs="Times New Roman"/>
          <w:sz w:val="28"/>
          <w:szCs w:val="28"/>
          <w:highlight w:val="yellow"/>
        </w:rPr>
        <w:t>«Вернуть на доработку РБС»</w:t>
      </w:r>
      <w:r w:rsidRPr="006E14D1">
        <w:rPr>
          <w:rFonts w:ascii="Times New Roman" w:hAnsi="Times New Roman" w:cs="Times New Roman"/>
          <w:sz w:val="28"/>
          <w:szCs w:val="28"/>
        </w:rPr>
        <w:t xml:space="preserve">, указать в поле </w:t>
      </w:r>
      <w:r w:rsidRPr="0000133A">
        <w:rPr>
          <w:rFonts w:ascii="Times New Roman" w:hAnsi="Times New Roman" w:cs="Times New Roman"/>
          <w:sz w:val="28"/>
          <w:szCs w:val="28"/>
          <w:highlight w:val="yellow"/>
        </w:rPr>
        <w:t>«Комментарий»</w:t>
      </w:r>
      <w:r w:rsidRPr="006E14D1">
        <w:rPr>
          <w:rFonts w:ascii="Times New Roman" w:hAnsi="Times New Roman" w:cs="Times New Roman"/>
          <w:sz w:val="28"/>
          <w:szCs w:val="28"/>
        </w:rPr>
        <w:t xml:space="preserve"> причину возврата и нажать кнопку [OK]. При этом документ вернется </w:t>
      </w:r>
      <w:r>
        <w:rPr>
          <w:rFonts w:ascii="Times New Roman" w:hAnsi="Times New Roman" w:cs="Times New Roman"/>
          <w:sz w:val="28"/>
          <w:szCs w:val="28"/>
        </w:rPr>
        <w:t>МИНИСТЕРСТВУ на доработку</w:t>
      </w:r>
      <w:r w:rsidRPr="006E14D1">
        <w:rPr>
          <w:rFonts w:ascii="Times New Roman" w:hAnsi="Times New Roman" w:cs="Times New Roman"/>
          <w:sz w:val="28"/>
          <w:szCs w:val="28"/>
        </w:rPr>
        <w:t>.</w:t>
      </w:r>
    </w:p>
    <w:p w:rsidR="003333C0" w:rsidRDefault="006E14D1" w:rsidP="006E14D1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886450" cy="5981394"/>
            <wp:effectExtent l="0" t="0" r="0" b="635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база15.png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94803" cy="59898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333C0" w:rsidRDefault="003333C0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:rsidR="003333C0" w:rsidRDefault="003333C0" w:rsidP="003333C0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  <w:r w:rsidRPr="003333C0">
        <w:rPr>
          <w:rFonts w:ascii="Times New Roman" w:hAnsi="Times New Roman" w:cs="Times New Roman"/>
          <w:b/>
          <w:bCs/>
          <w:color w:val="000000"/>
          <w:sz w:val="28"/>
          <w:szCs w:val="28"/>
        </w:rPr>
        <w:t>Согласование соглашений</w:t>
      </w:r>
    </w:p>
    <w:p w:rsidR="003333C0" w:rsidRPr="003333C0" w:rsidRDefault="003333C0" w:rsidP="003333C0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3333C0" w:rsidRDefault="003333C0" w:rsidP="003333C0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3333C0">
        <w:rPr>
          <w:rFonts w:ascii="Times New Roman" w:hAnsi="Times New Roman" w:cs="Times New Roman"/>
          <w:color w:val="000000"/>
          <w:sz w:val="28"/>
          <w:szCs w:val="28"/>
        </w:rPr>
        <w:t xml:space="preserve">После проверки соглашения его необходимо отправить на согласование и подписание </w:t>
      </w:r>
      <w:r>
        <w:rPr>
          <w:rFonts w:ascii="Times New Roman" w:hAnsi="Times New Roman" w:cs="Times New Roman"/>
          <w:color w:val="000000"/>
          <w:sz w:val="28"/>
          <w:szCs w:val="28"/>
        </w:rPr>
        <w:t>в МИНИСТЕРСТВО</w:t>
      </w:r>
      <w:r w:rsidRPr="003333C0">
        <w:rPr>
          <w:rFonts w:ascii="Times New Roman" w:hAnsi="Times New Roman" w:cs="Times New Roman"/>
          <w:color w:val="000000"/>
          <w:sz w:val="28"/>
          <w:szCs w:val="28"/>
        </w:rPr>
        <w:t xml:space="preserve">, для этого необходимо отметить документ в списке, нажать кнопку </w:t>
      </w:r>
      <w:r w:rsidRPr="003333C0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1B2D6678" wp14:editId="37C0D0B4">
            <wp:extent cx="539198" cy="295275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44314" cy="2980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3333C0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Pr="003333C0">
        <w:rPr>
          <w:rFonts w:ascii="Times New Roman" w:hAnsi="Times New Roman" w:cs="Times New Roman"/>
          <w:b/>
          <w:bCs/>
          <w:color w:val="000000"/>
          <w:sz w:val="28"/>
          <w:szCs w:val="28"/>
          <w:highlight w:val="yellow"/>
        </w:rPr>
        <w:t>Отправить по маршруту</w:t>
      </w:r>
      <w:r w:rsidRPr="003333C0">
        <w:rPr>
          <w:rFonts w:ascii="Times New Roman" w:hAnsi="Times New Roman" w:cs="Times New Roman"/>
          <w:color w:val="000000"/>
          <w:sz w:val="28"/>
          <w:szCs w:val="28"/>
        </w:rPr>
        <w:t xml:space="preserve">, выбрать действие </w:t>
      </w:r>
      <w:r w:rsidRPr="003333C0">
        <w:rPr>
          <w:rFonts w:ascii="Times New Roman" w:hAnsi="Times New Roman" w:cs="Times New Roman"/>
          <w:color w:val="000000"/>
          <w:sz w:val="28"/>
          <w:szCs w:val="28"/>
          <w:highlight w:val="yellow"/>
        </w:rPr>
        <w:t>«Согласовано»</w:t>
      </w:r>
      <w:r w:rsidRPr="003333C0">
        <w:rPr>
          <w:rFonts w:ascii="Times New Roman" w:hAnsi="Times New Roman" w:cs="Times New Roman"/>
          <w:color w:val="000000"/>
          <w:sz w:val="28"/>
          <w:szCs w:val="28"/>
        </w:rPr>
        <w:t xml:space="preserve"> и нажать кнопку [OK]. </w:t>
      </w:r>
    </w:p>
    <w:p w:rsidR="003333C0" w:rsidRDefault="003333C0" w:rsidP="003333C0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3333C0" w:rsidRDefault="003333C0" w:rsidP="003333C0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>
            <wp:extent cx="5915025" cy="5956975"/>
            <wp:effectExtent l="0" t="0" r="0" b="5715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база14.png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21979" cy="59639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C3C04" w:rsidRDefault="003C3C04">
      <w:pPr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br w:type="page"/>
      </w:r>
    </w:p>
    <w:p w:rsidR="003333C0" w:rsidRPr="003333C0" w:rsidRDefault="003333C0" w:rsidP="003333C0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3333C0">
        <w:rPr>
          <w:rFonts w:ascii="Times New Roman" w:hAnsi="Times New Roman" w:cs="Times New Roman"/>
          <w:color w:val="000000"/>
          <w:sz w:val="28"/>
          <w:szCs w:val="28"/>
        </w:rPr>
        <w:t>После этого запустится процедура наложения электронной подписи.</w:t>
      </w:r>
    </w:p>
    <w:p w:rsidR="006E14D1" w:rsidRDefault="003333C0" w:rsidP="006E14D1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703B9424" wp14:editId="38AF2C21">
            <wp:extent cx="6000750" cy="4670395"/>
            <wp:effectExtent l="0" t="0" r="0" b="0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6"/>
                    <a:srcRect r="32015" b="5930"/>
                    <a:stretch/>
                  </pic:blipFill>
                  <pic:spPr bwMode="auto">
                    <a:xfrm>
                      <a:off x="0" y="0"/>
                      <a:ext cx="6013666" cy="468044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B6D1C" w:rsidRPr="00CB6D1C" w:rsidRDefault="00CB6D1C" w:rsidP="00CB6D1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CB6D1C">
        <w:rPr>
          <w:rFonts w:ascii="Times New Roman" w:hAnsi="Times New Roman" w:cs="Times New Roman"/>
          <w:color w:val="000000"/>
          <w:sz w:val="28"/>
          <w:szCs w:val="28"/>
        </w:rPr>
        <w:t xml:space="preserve">После успешного подписания выходит протокол контроля движения по маршруту и документ переводится на этап </w:t>
      </w:r>
      <w:r w:rsidRPr="00CB6D1C">
        <w:rPr>
          <w:rFonts w:ascii="Times New Roman" w:hAnsi="Times New Roman" w:cs="Times New Roman"/>
          <w:color w:val="000000"/>
          <w:sz w:val="28"/>
          <w:szCs w:val="28"/>
          <w:highlight w:val="yellow"/>
        </w:rPr>
        <w:t>«Согласование и подписание ГРБС».</w:t>
      </w:r>
    </w:p>
    <w:p w:rsidR="00CB6D1C" w:rsidRDefault="00CB6D1C" w:rsidP="00CB6D1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</w:p>
    <w:p w:rsidR="00CB6D1C" w:rsidRDefault="00CB6D1C" w:rsidP="00CB6D1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i/>
          <w:iCs/>
          <w:color w:val="000000"/>
          <w:sz w:val="20"/>
          <w:szCs w:val="20"/>
        </w:rPr>
      </w:pPr>
      <w:r>
        <w:rPr>
          <w:noProof/>
          <w:lang w:eastAsia="ru-RU"/>
        </w:rPr>
        <w:drawing>
          <wp:inline distT="0" distB="0" distL="0" distR="0" wp14:anchorId="0E89CCE7" wp14:editId="57866B72">
            <wp:extent cx="5953125" cy="3696969"/>
            <wp:effectExtent l="0" t="0" r="0" b="0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7"/>
                    <a:srcRect r="14538" b="5644"/>
                    <a:stretch/>
                  </pic:blipFill>
                  <pic:spPr bwMode="auto">
                    <a:xfrm>
                      <a:off x="0" y="0"/>
                      <a:ext cx="5966439" cy="370523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255E0" w:rsidRDefault="00C255E0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:rsidR="00CB6D1C" w:rsidRDefault="00C255E0" w:rsidP="006E14D1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255E0">
        <w:rPr>
          <w:rFonts w:ascii="Times New Roman" w:hAnsi="Times New Roman" w:cs="Times New Roman"/>
          <w:sz w:val="28"/>
          <w:szCs w:val="28"/>
        </w:rPr>
        <w:t xml:space="preserve">После согласования </w:t>
      </w:r>
      <w:r>
        <w:rPr>
          <w:rFonts w:ascii="Times New Roman" w:hAnsi="Times New Roman" w:cs="Times New Roman"/>
          <w:sz w:val="28"/>
          <w:szCs w:val="28"/>
        </w:rPr>
        <w:t>МИНИСТЕРСТВОМ</w:t>
      </w:r>
      <w:r w:rsidRPr="00C255E0">
        <w:rPr>
          <w:rFonts w:ascii="Times New Roman" w:hAnsi="Times New Roman" w:cs="Times New Roman"/>
          <w:sz w:val="28"/>
          <w:szCs w:val="28"/>
        </w:rPr>
        <w:t xml:space="preserve"> соглашение завершит маршрут. Его можно будет посмотреть в </w:t>
      </w:r>
      <w:proofErr w:type="spellStart"/>
      <w:r w:rsidRPr="00C255E0">
        <w:rPr>
          <w:rFonts w:ascii="Times New Roman" w:hAnsi="Times New Roman" w:cs="Times New Roman"/>
          <w:sz w:val="28"/>
          <w:szCs w:val="28"/>
        </w:rPr>
        <w:t>pdf</w:t>
      </w:r>
      <w:proofErr w:type="spellEnd"/>
      <w:r w:rsidRPr="00C255E0">
        <w:rPr>
          <w:rFonts w:ascii="Times New Roman" w:hAnsi="Times New Roman" w:cs="Times New Roman"/>
          <w:sz w:val="28"/>
          <w:szCs w:val="28"/>
        </w:rPr>
        <w:t xml:space="preserve"> формате и распечатать на этапе </w:t>
      </w:r>
      <w:r w:rsidRPr="00C255E0">
        <w:rPr>
          <w:rFonts w:ascii="Times New Roman" w:hAnsi="Times New Roman" w:cs="Times New Roman"/>
          <w:sz w:val="28"/>
          <w:szCs w:val="28"/>
          <w:highlight w:val="yellow"/>
        </w:rPr>
        <w:t>«Завершено»</w:t>
      </w:r>
    </w:p>
    <w:p w:rsidR="00C255E0" w:rsidRDefault="00C255E0" w:rsidP="006E14D1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3178810"/>
            <wp:effectExtent l="0" t="0" r="3175" b="2540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БАЗА16.png"/>
                    <pic:cNvPicPr/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1788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C255E0" w:rsidSect="00CE4FCB">
      <w:pgSz w:w="11906" w:h="16838"/>
      <w:pgMar w:top="426" w:right="850" w:bottom="28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0845291"/>
    <w:multiLevelType w:val="hybridMultilevel"/>
    <w:tmpl w:val="0ADCECC2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4F326A3C"/>
    <w:multiLevelType w:val="hybridMultilevel"/>
    <w:tmpl w:val="858E1EE8"/>
    <w:lvl w:ilvl="0" w:tplc="BC406D52">
      <w:start w:val="5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" w15:restartNumberingAfterBreak="0">
    <w:nsid w:val="50517E00"/>
    <w:multiLevelType w:val="hybridMultilevel"/>
    <w:tmpl w:val="19B81BE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5B785104"/>
    <w:multiLevelType w:val="hybridMultilevel"/>
    <w:tmpl w:val="BDC6CE2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  <w:num w:numId="3">
    <w:abstractNumId w:val="2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95DB8"/>
    <w:rsid w:val="0000133A"/>
    <w:rsid w:val="000E3B52"/>
    <w:rsid w:val="00113BE9"/>
    <w:rsid w:val="0012062C"/>
    <w:rsid w:val="001866EA"/>
    <w:rsid w:val="001B0DB3"/>
    <w:rsid w:val="001E02ED"/>
    <w:rsid w:val="00263868"/>
    <w:rsid w:val="00263A27"/>
    <w:rsid w:val="002B094B"/>
    <w:rsid w:val="002B387A"/>
    <w:rsid w:val="002B6D14"/>
    <w:rsid w:val="003333C0"/>
    <w:rsid w:val="00367D4E"/>
    <w:rsid w:val="00395C15"/>
    <w:rsid w:val="003C3C04"/>
    <w:rsid w:val="003E23C6"/>
    <w:rsid w:val="00422B9F"/>
    <w:rsid w:val="004339FA"/>
    <w:rsid w:val="004504CC"/>
    <w:rsid w:val="004A3842"/>
    <w:rsid w:val="00595DB8"/>
    <w:rsid w:val="005D2B40"/>
    <w:rsid w:val="005F2776"/>
    <w:rsid w:val="00636EEB"/>
    <w:rsid w:val="00654510"/>
    <w:rsid w:val="00663FC6"/>
    <w:rsid w:val="006A1347"/>
    <w:rsid w:val="006E14D1"/>
    <w:rsid w:val="00763779"/>
    <w:rsid w:val="00773A08"/>
    <w:rsid w:val="0079119A"/>
    <w:rsid w:val="007D76A7"/>
    <w:rsid w:val="00853970"/>
    <w:rsid w:val="00912B02"/>
    <w:rsid w:val="009C52F2"/>
    <w:rsid w:val="009E006E"/>
    <w:rsid w:val="00A076BA"/>
    <w:rsid w:val="00A07E3B"/>
    <w:rsid w:val="00A42C08"/>
    <w:rsid w:val="00A72169"/>
    <w:rsid w:val="00A917AC"/>
    <w:rsid w:val="00AA7B46"/>
    <w:rsid w:val="00AC7C88"/>
    <w:rsid w:val="00B64626"/>
    <w:rsid w:val="00B9770E"/>
    <w:rsid w:val="00BA2BAA"/>
    <w:rsid w:val="00BD2D39"/>
    <w:rsid w:val="00C13521"/>
    <w:rsid w:val="00C255E0"/>
    <w:rsid w:val="00C912C3"/>
    <w:rsid w:val="00CB6D1C"/>
    <w:rsid w:val="00CE4FCB"/>
    <w:rsid w:val="00D43157"/>
    <w:rsid w:val="00D6165C"/>
    <w:rsid w:val="00DA31E8"/>
    <w:rsid w:val="00DB6D32"/>
    <w:rsid w:val="00DF1C0F"/>
    <w:rsid w:val="00E07BE6"/>
    <w:rsid w:val="00E42D64"/>
    <w:rsid w:val="00E46862"/>
    <w:rsid w:val="00E9393A"/>
    <w:rsid w:val="00EB1EEA"/>
    <w:rsid w:val="00EC66BD"/>
    <w:rsid w:val="00F00200"/>
    <w:rsid w:val="00FB7BC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0C57DEFA-2FEE-4DFB-8A35-F4879E45858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595DB8"/>
    <w:rPr>
      <w:color w:val="0563C1" w:themeColor="hyperlink"/>
      <w:u w:val="single"/>
    </w:rPr>
  </w:style>
  <w:style w:type="character" w:styleId="a4">
    <w:name w:val="FollowedHyperlink"/>
    <w:basedOn w:val="a0"/>
    <w:uiPriority w:val="99"/>
    <w:semiHidden/>
    <w:unhideWhenUsed/>
    <w:rsid w:val="00595DB8"/>
    <w:rPr>
      <w:color w:val="954F72" w:themeColor="followedHyperlink"/>
      <w:u w:val="single"/>
    </w:rPr>
  </w:style>
  <w:style w:type="paragraph" w:styleId="a5">
    <w:name w:val="List Paragraph"/>
    <w:basedOn w:val="a"/>
    <w:uiPriority w:val="34"/>
    <w:qFormat/>
    <w:rsid w:val="00595DB8"/>
    <w:pPr>
      <w:ind w:left="720"/>
      <w:contextualSpacing/>
    </w:pPr>
  </w:style>
  <w:style w:type="table" w:styleId="a6">
    <w:name w:val="Table Grid"/>
    <w:basedOn w:val="a1"/>
    <w:uiPriority w:val="39"/>
    <w:rsid w:val="0026386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6.png"/><Relationship Id="rId18" Type="http://schemas.openxmlformats.org/officeDocument/2006/relationships/image" Target="media/image10.png"/><Relationship Id="rId26" Type="http://schemas.openxmlformats.org/officeDocument/2006/relationships/image" Target="media/image18.png"/><Relationship Id="rId3" Type="http://schemas.openxmlformats.org/officeDocument/2006/relationships/styles" Target="styles.xml"/><Relationship Id="rId21" Type="http://schemas.openxmlformats.org/officeDocument/2006/relationships/image" Target="media/image13.png"/><Relationship Id="rId7" Type="http://schemas.openxmlformats.org/officeDocument/2006/relationships/image" Target="media/image1.png"/><Relationship Id="rId12" Type="http://schemas.openxmlformats.org/officeDocument/2006/relationships/hyperlink" Target="http://www.depfin.kirov.ru/bks-smart/service.asmx" TargetMode="External"/><Relationship Id="rId17" Type="http://schemas.openxmlformats.org/officeDocument/2006/relationships/image" Target="media/image9.png"/><Relationship Id="rId25" Type="http://schemas.openxmlformats.org/officeDocument/2006/relationships/image" Target="media/image17.png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29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hyperlink" Target="https://keysystems.ru/files/web/INSTALL/SMART2/install/20.2.29.4150/BudgetSmart_20.2.29.4150.exe" TargetMode="External"/><Relationship Id="rId11" Type="http://schemas.openxmlformats.org/officeDocument/2006/relationships/image" Target="media/image5.jpg"/><Relationship Id="rId24" Type="http://schemas.openxmlformats.org/officeDocument/2006/relationships/image" Target="media/image16.png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image" Target="media/image20.png"/><Relationship Id="rId10" Type="http://schemas.openxmlformats.org/officeDocument/2006/relationships/image" Target="media/image4.jpg"/><Relationship Id="rId19" Type="http://schemas.openxmlformats.org/officeDocument/2006/relationships/image" Target="media/image11.png"/><Relationship Id="rId4" Type="http://schemas.openxmlformats.org/officeDocument/2006/relationships/settings" Target="settings.xml"/><Relationship Id="rId9" Type="http://schemas.openxmlformats.org/officeDocument/2006/relationships/image" Target="media/image3.png"/><Relationship Id="rId14" Type="http://schemas.openxmlformats.org/officeDocument/2006/relationships/hyperlink" Target="http://www.depfin.kirov.ru/updateservice" TargetMode="External"/><Relationship Id="rId22" Type="http://schemas.openxmlformats.org/officeDocument/2006/relationships/image" Target="media/image14.png"/><Relationship Id="rId27" Type="http://schemas.openxmlformats.org/officeDocument/2006/relationships/image" Target="media/image19.png"/><Relationship Id="rId3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768CA5E-B2E3-4E4F-AE4A-EDD8808B47A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303</TotalTime>
  <Pages>13</Pages>
  <Words>502</Words>
  <Characters>2866</Characters>
  <Application>Microsoft Office Word</Application>
  <DocSecurity>0</DocSecurity>
  <Lines>23</Lines>
  <Paragraphs>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3362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Созонтов Денис Игоревич</dc:creator>
  <cp:keywords/>
  <dc:description/>
  <cp:lastModifiedBy>User313</cp:lastModifiedBy>
  <cp:revision>56</cp:revision>
  <dcterms:created xsi:type="dcterms:W3CDTF">2021-10-18T07:25:00Z</dcterms:created>
  <dcterms:modified xsi:type="dcterms:W3CDTF">2022-07-27T08:05:00Z</dcterms:modified>
</cp:coreProperties>
</file>